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1EC868B5"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BF336E">
        <w:rPr>
          <w:rFonts w:ascii="Arial" w:hAnsi="Arial"/>
          <w:b/>
          <w:sz w:val="24"/>
        </w:rPr>
        <w:t>3GPP TSG-RAN WG4 Meeting #116bis</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bookmarkStart w:id="0" w:name="_GoBack"/>
      <w:bookmarkEnd w:id="0"/>
      <w:r w:rsidR="00626DB9" w:rsidRPr="00626DB9">
        <w:rPr>
          <w:rFonts w:ascii="Arial" w:hAnsi="Arial"/>
          <w:b/>
          <w:sz w:val="24"/>
          <w:lang w:eastAsia="zh-CN"/>
        </w:rPr>
        <w:t>R4-2513439</w:t>
      </w:r>
      <w:r w:rsidR="002F711A">
        <w:rPr>
          <w:rFonts w:ascii="Arial" w:hAnsi="Arial"/>
          <w:b/>
          <w:sz w:val="24"/>
        </w:rPr>
        <w:fldChar w:fldCharType="end"/>
      </w:r>
    </w:p>
    <w:p w14:paraId="09B24F27" w14:textId="4905ADDE"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BF336E">
        <w:rPr>
          <w:rFonts w:ascii="Arial" w:eastAsia="MS Mincho" w:hAnsi="Arial"/>
          <w:b/>
          <w:noProof/>
          <w:sz w:val="24"/>
          <w:lang w:eastAsia="zh-CN"/>
        </w:rPr>
        <w:t>Prague, CZ, 13 - 17 Oct, 2025</w:t>
      </w:r>
      <w:r>
        <w:rPr>
          <w:rFonts w:ascii="Arial" w:eastAsia="MS Mincho" w:hAnsi="Arial"/>
          <w:b/>
          <w:noProof/>
          <w:sz w:val="24"/>
        </w:rPr>
        <w:fldChar w:fldCharType="end"/>
      </w:r>
    </w:p>
    <w:p w14:paraId="18934B02" w14:textId="77777777" w:rsidR="0019273B" w:rsidRPr="00DA2A80" w:rsidRDefault="0019273B">
      <w:pPr>
        <w:pStyle w:val="a8"/>
        <w:jc w:val="both"/>
        <w:rPr>
          <w:rFonts w:eastAsia="SimSun"/>
          <w:i w:val="0"/>
          <w:sz w:val="24"/>
          <w:lang w:eastAsia="zh-CN"/>
        </w:rPr>
      </w:pPr>
    </w:p>
    <w:p w14:paraId="65B15C46" w14:textId="6E6DD1F7"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BF336E">
        <w:rPr>
          <w:rFonts w:ascii="Arial" w:hAnsi="Arial"/>
          <w:sz w:val="24"/>
          <w:lang w:val="en-US" w:eastAsia="zh-CN"/>
        </w:rPr>
        <w:t>Discussion on SBFD demodulation performance requirements</w:t>
      </w:r>
      <w:r w:rsidR="00E10381">
        <w:rPr>
          <w:rFonts w:ascii="Arial" w:hAnsi="Arial"/>
          <w:sz w:val="24"/>
          <w:lang w:val="en-US" w:eastAsia="zh-CN"/>
        </w:rPr>
        <w:fldChar w:fldCharType="end"/>
      </w:r>
    </w:p>
    <w:p w14:paraId="602DCD62" w14:textId="1D262BAA"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BF336E">
        <w:rPr>
          <w:rStyle w:val="afd"/>
          <w:lang w:val="fr-FR"/>
        </w:rPr>
        <w:t>Huawei,HiSilicon</w:t>
      </w:r>
      <w:r w:rsidR="00B3237E" w:rsidRPr="00232768">
        <w:rPr>
          <w:rStyle w:val="afd"/>
          <w:lang w:val="fr-FR"/>
        </w:rPr>
        <w:fldChar w:fldCharType="end"/>
      </w:r>
    </w:p>
    <w:p w14:paraId="582D0E47" w14:textId="48674AD2"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BF336E">
        <w:rPr>
          <w:rFonts w:ascii="Arial" w:hAnsi="Arial"/>
          <w:sz w:val="24"/>
          <w:lang w:val="pt-BR"/>
        </w:rPr>
        <w:t>6.13.4</w:t>
      </w:r>
      <w:r w:rsidR="00232768">
        <w:rPr>
          <w:rFonts w:ascii="Arial" w:hAnsi="Arial"/>
          <w:sz w:val="24"/>
          <w:lang w:val="pt-BR"/>
        </w:rPr>
        <w:fldChar w:fldCharType="end"/>
      </w:r>
    </w:p>
    <w:p w14:paraId="5389A64A" w14:textId="61AAA9C9"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BF336E">
        <w:rPr>
          <w:rFonts w:ascii="Arial" w:hAnsi="Arial"/>
          <w:sz w:val="24"/>
          <w:lang w:val="pt-BR" w:eastAsia="zh-CN"/>
        </w:rPr>
        <w:t>Discussion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205D6716" w:rsidR="008C7FB6" w:rsidRPr="001B33CB" w:rsidRDefault="008C7FB6" w:rsidP="008C7FB6">
      <w:pPr>
        <w:rPr>
          <w:lang w:val="en-US" w:eastAsia="zh-CN"/>
        </w:rPr>
      </w:pPr>
      <w:r w:rsidRPr="001B33CB">
        <w:rPr>
          <w:lang w:eastAsia="zh-CN"/>
        </w:rPr>
        <w:t>During RAN</w:t>
      </w:r>
      <w:r w:rsidR="00165CAD">
        <w:rPr>
          <w:rFonts w:hint="eastAsia"/>
          <w:lang w:eastAsia="zh-CN"/>
        </w:rPr>
        <w:t>4</w:t>
      </w:r>
      <w:r w:rsidRPr="001B33CB">
        <w:rPr>
          <w:lang w:eastAsia="zh-CN"/>
        </w:rPr>
        <w:t>#</w:t>
      </w:r>
      <w:r w:rsidR="00155662">
        <w:rPr>
          <w:lang w:eastAsia="zh-CN"/>
        </w:rPr>
        <w:t>1</w:t>
      </w:r>
      <w:r w:rsidR="00165CAD">
        <w:rPr>
          <w:rFonts w:hint="eastAsia"/>
          <w:lang w:eastAsia="zh-CN"/>
        </w:rPr>
        <w:t>1</w:t>
      </w:r>
      <w:r w:rsidR="00743F7B">
        <w:rPr>
          <w:rFonts w:hint="eastAsia"/>
          <w:lang w:eastAsia="zh-CN"/>
        </w:rPr>
        <w:t>6</w:t>
      </w:r>
      <w:r w:rsidRPr="001B33CB">
        <w:rPr>
          <w:lang w:eastAsia="zh-CN"/>
        </w:rPr>
        <w:t xml:space="preserve"> meeting, </w:t>
      </w:r>
      <w:r w:rsidR="00165CAD" w:rsidRPr="00165CAD">
        <w:rPr>
          <w:lang w:eastAsia="zh-CN"/>
        </w:rPr>
        <w:t xml:space="preserve">Way Forward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BF336E">
        <w:rPr>
          <w:lang w:eastAsia="zh-CN"/>
        </w:rPr>
        <w:t>[1]</w:t>
      </w:r>
      <w:r w:rsidR="00BE654D">
        <w:rPr>
          <w:lang w:eastAsia="zh-CN"/>
        </w:rPr>
        <w:fldChar w:fldCharType="end"/>
      </w:r>
      <w:r w:rsidR="00BE654D">
        <w:rPr>
          <w:lang w:eastAsia="zh-CN"/>
        </w:rPr>
        <w:t xml:space="preserve"> </w:t>
      </w:r>
      <w:r w:rsidR="00165CAD">
        <w:rPr>
          <w:rFonts w:hint="eastAsia"/>
          <w:lang w:eastAsia="zh-CN"/>
        </w:rPr>
        <w:t xml:space="preserve">for </w:t>
      </w:r>
      <w:proofErr w:type="spellStart"/>
      <w:r w:rsidR="00165CAD" w:rsidRPr="00165CAD">
        <w:rPr>
          <w:lang w:eastAsia="zh-CN"/>
        </w:rPr>
        <w:t>NR_duplex_evo_demod</w:t>
      </w:r>
      <w:proofErr w:type="spellEnd"/>
      <w:r w:rsidR="00165CAD" w:rsidRPr="00165CAD">
        <w:rPr>
          <w:lang w:eastAsia="zh-CN"/>
        </w:rPr>
        <w:t xml:space="preserve"> </w:t>
      </w:r>
      <w:r w:rsidRPr="001B33CB">
        <w:rPr>
          <w:lang w:eastAsia="zh-CN"/>
        </w:rPr>
        <w:t xml:space="preserve">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56708A" w:rsidRPr="0056708A">
        <w:rPr>
          <w:lang w:val="en-US" w:eastAsia="zh-CN"/>
        </w:rPr>
        <w:t>SBFD demodulation performance requirements</w:t>
      </w:r>
      <w:r w:rsidR="001616E8" w:rsidRPr="001616E8">
        <w:rPr>
          <w:lang w:val="en-US" w:eastAsia="zh-CN"/>
        </w:rPr>
        <w:t>.</w:t>
      </w:r>
    </w:p>
    <w:p w14:paraId="482F2020" w14:textId="397E7EC2" w:rsidR="001616E8" w:rsidRDefault="00E24AD9" w:rsidP="001616E8">
      <w:pPr>
        <w:pStyle w:val="1"/>
        <w:spacing w:before="0" w:after="0"/>
        <w:rPr>
          <w:lang w:val="en-US" w:eastAsia="zh-CN"/>
        </w:rPr>
      </w:pPr>
      <w:r>
        <w:rPr>
          <w:lang w:val="en-US" w:eastAsia="zh-CN"/>
        </w:rPr>
        <w:t>Discussion</w:t>
      </w:r>
    </w:p>
    <w:p w14:paraId="391FC6F6" w14:textId="1DC158AE" w:rsidR="00743F7B" w:rsidRDefault="00743F7B" w:rsidP="00743F7B">
      <w:pPr>
        <w:rPr>
          <w:lang w:val="en-US" w:eastAsia="zh-CN"/>
        </w:rPr>
      </w:pPr>
      <w:r>
        <w:rPr>
          <w:rFonts w:hint="eastAsia"/>
          <w:lang w:val="en-US" w:eastAsia="zh-CN"/>
        </w:rPr>
        <w:t>Here we provide our evaluation results based on the agreed WF.</w:t>
      </w:r>
    </w:p>
    <w:tbl>
      <w:tblPr>
        <w:tblStyle w:val="af0"/>
        <w:tblW w:w="0" w:type="auto"/>
        <w:jc w:val="center"/>
        <w:tblLook w:val="04A0" w:firstRow="1" w:lastRow="0" w:firstColumn="1" w:lastColumn="0" w:noHBand="0" w:noVBand="1"/>
      </w:tblPr>
      <w:tblGrid>
        <w:gridCol w:w="647"/>
        <w:gridCol w:w="1687"/>
        <w:gridCol w:w="677"/>
      </w:tblGrid>
      <w:tr w:rsidR="00206568" w14:paraId="4F89AAAE" w14:textId="77777777" w:rsidTr="00206568">
        <w:trPr>
          <w:jc w:val="center"/>
        </w:trPr>
        <w:tc>
          <w:tcPr>
            <w:tcW w:w="0" w:type="auto"/>
          </w:tcPr>
          <w:p w14:paraId="5457A94B" w14:textId="384D63AF" w:rsidR="00206568" w:rsidRDefault="00206568" w:rsidP="00206568">
            <w:pPr>
              <w:pStyle w:val="TAH"/>
            </w:pPr>
            <w:r>
              <w:rPr>
                <w:rFonts w:hint="eastAsia"/>
              </w:rPr>
              <w:t>Case</w:t>
            </w:r>
          </w:p>
        </w:tc>
        <w:tc>
          <w:tcPr>
            <w:tcW w:w="0" w:type="auto"/>
          </w:tcPr>
          <w:p w14:paraId="420682E7" w14:textId="23ECB448" w:rsidR="00206568" w:rsidRDefault="00206568" w:rsidP="00206568">
            <w:pPr>
              <w:pStyle w:val="TAH"/>
            </w:pPr>
            <w:r>
              <w:rPr>
                <w:rFonts w:eastAsiaTheme="minorEastAsia" w:hint="eastAsia"/>
                <w:lang w:eastAsia="zh-CN"/>
              </w:rPr>
              <w:t>Resource m</w:t>
            </w:r>
            <w:r>
              <w:rPr>
                <w:rFonts w:hint="eastAsia"/>
              </w:rPr>
              <w:t>uting</w:t>
            </w:r>
          </w:p>
        </w:tc>
        <w:tc>
          <w:tcPr>
            <w:tcW w:w="0" w:type="auto"/>
          </w:tcPr>
          <w:p w14:paraId="0ED8BDE6" w14:textId="753599CB" w:rsidR="00206568" w:rsidRDefault="00206568" w:rsidP="00206568">
            <w:pPr>
              <w:pStyle w:val="TAH"/>
            </w:pPr>
            <w:r>
              <w:rPr>
                <w:rFonts w:hint="eastAsia"/>
              </w:rPr>
              <w:t>SNR</w:t>
            </w:r>
          </w:p>
        </w:tc>
      </w:tr>
      <w:tr w:rsidR="00206568" w14:paraId="66D88F66" w14:textId="77777777" w:rsidTr="00206568">
        <w:trPr>
          <w:jc w:val="center"/>
        </w:trPr>
        <w:tc>
          <w:tcPr>
            <w:tcW w:w="0" w:type="auto"/>
          </w:tcPr>
          <w:p w14:paraId="6F65B56B" w14:textId="0BF601BA" w:rsidR="00206568" w:rsidRDefault="00206568" w:rsidP="00206568">
            <w:pPr>
              <w:pStyle w:val="TAC"/>
            </w:pPr>
            <w:r>
              <w:rPr>
                <w:rFonts w:hint="eastAsia"/>
              </w:rPr>
              <w:t>1</w:t>
            </w:r>
          </w:p>
        </w:tc>
        <w:tc>
          <w:tcPr>
            <w:tcW w:w="0" w:type="auto"/>
          </w:tcPr>
          <w:p w14:paraId="2BEDAC67" w14:textId="509AB36B" w:rsidR="00206568" w:rsidRPr="00206568" w:rsidRDefault="00206568" w:rsidP="00206568">
            <w:pPr>
              <w:pStyle w:val="TAC"/>
              <w:rPr>
                <w:rFonts w:eastAsiaTheme="minorEastAsia"/>
                <w:lang w:eastAsia="zh-CN"/>
              </w:rPr>
            </w:pPr>
            <w:r>
              <w:rPr>
                <w:rFonts w:eastAsiaTheme="minorEastAsia" w:hint="eastAsia"/>
                <w:lang w:eastAsia="zh-CN"/>
              </w:rPr>
              <w:t>1 symbol</w:t>
            </w:r>
          </w:p>
        </w:tc>
        <w:tc>
          <w:tcPr>
            <w:tcW w:w="0" w:type="auto"/>
          </w:tcPr>
          <w:p w14:paraId="57FBBFDC" w14:textId="0A667660" w:rsidR="00206568" w:rsidRPr="00206568" w:rsidRDefault="00206568" w:rsidP="00206568">
            <w:pPr>
              <w:pStyle w:val="TAC"/>
              <w:rPr>
                <w:highlight w:val="yellow"/>
              </w:rPr>
            </w:pPr>
            <w:r w:rsidRPr="00206568">
              <w:rPr>
                <w:rFonts w:hint="eastAsia"/>
                <w:highlight w:val="yellow"/>
              </w:rPr>
              <w:t>[TBD]</w:t>
            </w:r>
          </w:p>
        </w:tc>
      </w:tr>
      <w:tr w:rsidR="00206568" w14:paraId="5295A8D3" w14:textId="77777777" w:rsidTr="00206568">
        <w:trPr>
          <w:jc w:val="center"/>
        </w:trPr>
        <w:tc>
          <w:tcPr>
            <w:tcW w:w="0" w:type="auto"/>
          </w:tcPr>
          <w:p w14:paraId="13974CF7" w14:textId="527A86EF" w:rsidR="00206568" w:rsidRPr="00206568" w:rsidRDefault="00206568" w:rsidP="00206568">
            <w:pPr>
              <w:pStyle w:val="TAC"/>
              <w:rPr>
                <w:rFonts w:eastAsiaTheme="minorEastAsia"/>
                <w:lang w:eastAsia="zh-CN"/>
              </w:rPr>
            </w:pPr>
            <w:r>
              <w:rPr>
                <w:rFonts w:eastAsiaTheme="minorEastAsia" w:hint="eastAsia"/>
                <w:lang w:eastAsia="zh-CN"/>
              </w:rPr>
              <w:t>2</w:t>
            </w:r>
          </w:p>
        </w:tc>
        <w:tc>
          <w:tcPr>
            <w:tcW w:w="0" w:type="auto"/>
          </w:tcPr>
          <w:p w14:paraId="2E70662A" w14:textId="5785D570" w:rsidR="00206568" w:rsidRPr="00206568" w:rsidRDefault="00206568" w:rsidP="00206568">
            <w:pPr>
              <w:pStyle w:val="TAC"/>
              <w:rPr>
                <w:rFonts w:eastAsiaTheme="minorEastAsia"/>
                <w:lang w:eastAsia="zh-CN"/>
              </w:rPr>
            </w:pPr>
            <w:r>
              <w:rPr>
                <w:rFonts w:eastAsiaTheme="minorEastAsia" w:hint="eastAsia"/>
                <w:lang w:eastAsia="zh-CN"/>
              </w:rPr>
              <w:t>2 symbols</w:t>
            </w:r>
          </w:p>
        </w:tc>
        <w:tc>
          <w:tcPr>
            <w:tcW w:w="0" w:type="auto"/>
          </w:tcPr>
          <w:p w14:paraId="290C2935" w14:textId="2112564F" w:rsidR="00206568" w:rsidRPr="00206568" w:rsidRDefault="00206568" w:rsidP="00206568">
            <w:pPr>
              <w:pStyle w:val="TAC"/>
              <w:rPr>
                <w:highlight w:val="yellow"/>
              </w:rPr>
            </w:pPr>
            <w:r w:rsidRPr="00206568">
              <w:rPr>
                <w:rFonts w:hint="eastAsia"/>
                <w:highlight w:val="yellow"/>
              </w:rPr>
              <w:t>[TBD]</w:t>
            </w:r>
          </w:p>
        </w:tc>
      </w:tr>
      <w:tr w:rsidR="00206568" w14:paraId="11FD60B6" w14:textId="77777777" w:rsidTr="00206568">
        <w:trPr>
          <w:jc w:val="center"/>
        </w:trPr>
        <w:tc>
          <w:tcPr>
            <w:tcW w:w="0" w:type="auto"/>
          </w:tcPr>
          <w:p w14:paraId="1D023AC3" w14:textId="688A0866" w:rsidR="00206568" w:rsidRPr="00206568" w:rsidRDefault="00206568" w:rsidP="00206568">
            <w:pPr>
              <w:pStyle w:val="TAC"/>
              <w:rPr>
                <w:rFonts w:eastAsiaTheme="minorEastAsia"/>
                <w:lang w:eastAsia="zh-CN"/>
              </w:rPr>
            </w:pPr>
            <w:r>
              <w:rPr>
                <w:rFonts w:eastAsiaTheme="minorEastAsia" w:hint="eastAsia"/>
                <w:lang w:eastAsia="zh-CN"/>
              </w:rPr>
              <w:t>3</w:t>
            </w:r>
          </w:p>
        </w:tc>
        <w:tc>
          <w:tcPr>
            <w:tcW w:w="0" w:type="auto"/>
          </w:tcPr>
          <w:p w14:paraId="7995043B" w14:textId="71FF6E8B" w:rsidR="00206568" w:rsidRDefault="00206568" w:rsidP="00206568">
            <w:pPr>
              <w:pStyle w:val="TAC"/>
            </w:pPr>
            <w:r>
              <w:rPr>
                <w:rFonts w:hint="eastAsia"/>
              </w:rPr>
              <w:t>Disabled</w:t>
            </w:r>
          </w:p>
        </w:tc>
        <w:tc>
          <w:tcPr>
            <w:tcW w:w="0" w:type="auto"/>
          </w:tcPr>
          <w:p w14:paraId="64D050E1" w14:textId="5410837E" w:rsidR="00206568" w:rsidRPr="00206568" w:rsidRDefault="00206568" w:rsidP="00206568">
            <w:pPr>
              <w:pStyle w:val="TAC"/>
              <w:rPr>
                <w:highlight w:val="yellow"/>
              </w:rPr>
            </w:pPr>
            <w:r w:rsidRPr="00206568">
              <w:rPr>
                <w:rFonts w:hint="eastAsia"/>
                <w:highlight w:val="yellow"/>
              </w:rPr>
              <w:t>[TBD]</w:t>
            </w:r>
          </w:p>
        </w:tc>
      </w:tr>
    </w:tbl>
    <w:p w14:paraId="77CB0177" w14:textId="77777777" w:rsidR="00206568" w:rsidRPr="00743F7B" w:rsidRDefault="00206568" w:rsidP="00743F7B">
      <w:pPr>
        <w:rPr>
          <w:lang w:val="en-US" w:eastAsia="zh-CN"/>
        </w:rPr>
      </w:pPr>
    </w:p>
    <w:p w14:paraId="4F4ABD39" w14:textId="6F2CCC52" w:rsidR="001616E8" w:rsidRPr="001B33CB" w:rsidRDefault="00E24AD9" w:rsidP="001616E8">
      <w:pPr>
        <w:pStyle w:val="1"/>
        <w:rPr>
          <w:lang w:val="en-US" w:eastAsia="zh-CN"/>
        </w:rPr>
      </w:pPr>
      <w:r>
        <w:rPr>
          <w:lang w:val="en-US" w:eastAsia="zh-CN"/>
        </w:rPr>
        <w:t>Proposals</w:t>
      </w:r>
    </w:p>
    <w:p w14:paraId="3F3084A0" w14:textId="77777777" w:rsidR="000B3BE1" w:rsidRDefault="001616E8" w:rsidP="000B3BE1">
      <w:pPr>
        <w:rPr>
          <w:lang w:val="en-US" w:eastAsia="zh-CN"/>
        </w:rPr>
      </w:pPr>
      <w:r w:rsidRPr="001B33CB">
        <w:rPr>
          <w:rFonts w:hint="eastAsia"/>
          <w:lang w:val="en-US" w:eastAsia="zh-CN"/>
        </w:rPr>
        <w:t xml:space="preserve">In this contribution, we </w:t>
      </w:r>
      <w:r w:rsidR="00E24AD9" w:rsidRPr="00E24AD9">
        <w:rPr>
          <w:lang w:val="en-US" w:eastAsia="zh-CN"/>
        </w:rPr>
        <w:t xml:space="preserve">share our view </w:t>
      </w:r>
      <w:r w:rsidR="00690281" w:rsidRPr="00690281">
        <w:rPr>
          <w:lang w:val="en-US" w:eastAsia="zh-CN"/>
        </w:rPr>
        <w:t xml:space="preserve">on </w:t>
      </w:r>
      <w:r w:rsidR="0056708A" w:rsidRPr="0056708A">
        <w:rPr>
          <w:lang w:val="en-US" w:eastAsia="zh-CN"/>
        </w:rPr>
        <w:t>SBFD demodulation performance requirements.</w:t>
      </w:r>
    </w:p>
    <w:p w14:paraId="74698F12" w14:textId="62CBCAD0" w:rsidR="008C7FB6" w:rsidRPr="001B33CB" w:rsidRDefault="008C7FB6" w:rsidP="000B3BE1">
      <w:pPr>
        <w:pStyle w:val="1"/>
        <w:rPr>
          <w:lang w:val="en-US" w:eastAsia="zh-CN"/>
        </w:rPr>
      </w:pPr>
      <w:r w:rsidRPr="001B33CB">
        <w:rPr>
          <w:rFonts w:hint="eastAsia"/>
          <w:lang w:val="en-US" w:eastAsia="zh-CN"/>
        </w:rPr>
        <w:t>R</w:t>
      </w:r>
      <w:r w:rsidRPr="001B33CB">
        <w:rPr>
          <w:lang w:val="en-US" w:eastAsia="zh-CN"/>
        </w:rPr>
        <w:t>eference</w:t>
      </w:r>
    </w:p>
    <w:p w14:paraId="785CA465" w14:textId="14DB466F" w:rsidR="0019273B" w:rsidRDefault="00155662" w:rsidP="006E1529">
      <w:pPr>
        <w:pStyle w:val="Reference"/>
        <w:ind w:left="400" w:hanging="400"/>
        <w:rPr>
          <w:lang w:val="en-US" w:eastAsia="zh-CN"/>
        </w:rPr>
      </w:pPr>
      <w:bookmarkStart w:id="1" w:name="_Ref180568124"/>
      <w:r w:rsidRPr="00155662">
        <w:rPr>
          <w:lang w:val="en-US" w:eastAsia="zh-CN"/>
        </w:rPr>
        <w:t>R</w:t>
      </w:r>
      <w:r w:rsidR="005D6CE3">
        <w:rPr>
          <w:rFonts w:hint="eastAsia"/>
          <w:lang w:val="en-US" w:eastAsia="zh-CN"/>
        </w:rPr>
        <w:t>4</w:t>
      </w:r>
      <w:r w:rsidR="00690281" w:rsidRPr="00690281">
        <w:rPr>
          <w:lang w:val="en-US" w:eastAsia="zh-CN"/>
        </w:rPr>
        <w:t>-</w:t>
      </w:r>
      <w:r w:rsidR="00743F7B" w:rsidRPr="00743F7B">
        <w:rPr>
          <w:lang w:val="en-US" w:eastAsia="zh-CN"/>
        </w:rPr>
        <w:t>2512615</w:t>
      </w:r>
      <w:r w:rsidR="008C7FB6" w:rsidRPr="001B33CB">
        <w:rPr>
          <w:lang w:val="en-US" w:eastAsia="zh-CN"/>
        </w:rPr>
        <w:t xml:space="preserve">, </w:t>
      </w:r>
      <w:r w:rsidR="00743F7B" w:rsidRPr="00743F7B">
        <w:rPr>
          <w:lang w:val="en-US" w:eastAsia="zh-CN"/>
        </w:rPr>
        <w:t>Way Forward for [116][328] NR_duplex_evo_demod</w:t>
      </w:r>
      <w:r w:rsidR="008C7FB6" w:rsidRPr="001B33CB">
        <w:rPr>
          <w:lang w:val="en-US" w:eastAsia="zh-CN"/>
        </w:rPr>
        <w:t>, RAN</w:t>
      </w:r>
      <w:r w:rsidR="005D6CE3">
        <w:rPr>
          <w:rFonts w:hint="eastAsia"/>
          <w:lang w:val="en-US" w:eastAsia="zh-CN"/>
        </w:rPr>
        <w:t>4</w:t>
      </w:r>
      <w:r w:rsidR="008C7FB6" w:rsidRPr="001B33CB">
        <w:rPr>
          <w:lang w:val="en-US" w:eastAsia="zh-CN"/>
        </w:rPr>
        <w:t>#1</w:t>
      </w:r>
      <w:r w:rsidR="005D6CE3">
        <w:rPr>
          <w:rFonts w:hint="eastAsia"/>
          <w:lang w:val="en-US" w:eastAsia="zh-CN"/>
        </w:rPr>
        <w:t>1</w:t>
      </w:r>
      <w:r w:rsidR="00743F7B">
        <w:rPr>
          <w:rFonts w:hint="eastAsia"/>
          <w:lang w:val="en-US" w:eastAsia="zh-CN"/>
        </w:rPr>
        <w:t>6</w:t>
      </w:r>
      <w:r w:rsidR="008C7FB6">
        <w:rPr>
          <w:lang w:val="en-US" w:eastAsia="zh-CN"/>
        </w:rPr>
        <w:t>,</w:t>
      </w:r>
      <w:bookmarkEnd w:id="1"/>
      <w:r w:rsidR="005D6CE3">
        <w:rPr>
          <w:rFonts w:hint="eastAsia"/>
          <w:lang w:val="en-US" w:eastAsia="zh-CN"/>
        </w:rPr>
        <w:t xml:space="preserve"> Samsung</w:t>
      </w:r>
    </w:p>
    <w:p w14:paraId="07076747" w14:textId="77777777" w:rsidR="00C02C97" w:rsidRPr="00743F7B" w:rsidRDefault="00C02C97" w:rsidP="00C02C97">
      <w:pPr>
        <w:rPr>
          <w:lang w:val="en-US" w:eastAsia="zh-CN"/>
        </w:rPr>
      </w:pPr>
    </w:p>
    <w:sectPr w:rsidR="00C02C97" w:rsidRPr="00743F7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DF52C" w14:textId="77777777" w:rsidR="00411688" w:rsidRDefault="00411688">
      <w:pPr>
        <w:spacing w:after="0"/>
      </w:pPr>
      <w:r>
        <w:separator/>
      </w:r>
    </w:p>
  </w:endnote>
  <w:endnote w:type="continuationSeparator" w:id="0">
    <w:p w14:paraId="6480A689" w14:textId="77777777" w:rsidR="00411688" w:rsidRDefault="00411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B56C3" w14:textId="77777777" w:rsidR="00411688" w:rsidRDefault="00411688">
      <w:pPr>
        <w:spacing w:after="0"/>
      </w:pPr>
      <w:r>
        <w:separator/>
      </w:r>
    </w:p>
  </w:footnote>
  <w:footnote w:type="continuationSeparator" w:id="0">
    <w:p w14:paraId="4CB68E2C" w14:textId="77777777" w:rsidR="00411688" w:rsidRDefault="004116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SimSun" w:eastAsia="SimSun" w:hAnsi="SimSun" w:hint="eastAsia"/>
      </w:rPr>
    </w:lvl>
    <w:lvl w:ilvl="1" w:tplc="34F89728">
      <w:start w:val="1"/>
      <w:numFmt w:val="bullet"/>
      <w:lvlText w:val="-"/>
      <w:lvlJc w:val="left"/>
      <w:pPr>
        <w:ind w:left="840" w:hanging="420"/>
      </w:pPr>
      <w:rPr>
        <w:rFonts w:ascii="SimSun" w:eastAsia="SimSun" w:hAnsi="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3"/>
  </w:num>
  <w:num w:numId="2">
    <w:abstractNumId w:val="15"/>
  </w:num>
  <w:num w:numId="3">
    <w:abstractNumId w:val="6"/>
  </w:num>
  <w:num w:numId="4">
    <w:abstractNumId w:val="9"/>
  </w:num>
  <w:num w:numId="5">
    <w:abstractNumId w:val="4"/>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1"/>
  </w:num>
  <w:num w:numId="13">
    <w:abstractNumId w:val="13"/>
  </w:num>
  <w:num w:numId="14">
    <w:abstractNumId w:val="3"/>
  </w:num>
  <w:num w:numId="15">
    <w:abstractNumId w:val="1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num>
  <w:num w:numId="5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09B0"/>
    <w:rsid w:val="000528CE"/>
    <w:rsid w:val="0005442F"/>
    <w:rsid w:val="000646E5"/>
    <w:rsid w:val="000654B3"/>
    <w:rsid w:val="000712AA"/>
    <w:rsid w:val="0007130B"/>
    <w:rsid w:val="00072E8C"/>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2EF7"/>
    <w:rsid w:val="000A4806"/>
    <w:rsid w:val="000A56DE"/>
    <w:rsid w:val="000A5856"/>
    <w:rsid w:val="000A6595"/>
    <w:rsid w:val="000A7290"/>
    <w:rsid w:val="000B135F"/>
    <w:rsid w:val="000B145F"/>
    <w:rsid w:val="000B26AC"/>
    <w:rsid w:val="000B3BE1"/>
    <w:rsid w:val="000C0693"/>
    <w:rsid w:val="000C0D69"/>
    <w:rsid w:val="000C1471"/>
    <w:rsid w:val="000C1D73"/>
    <w:rsid w:val="000C34B4"/>
    <w:rsid w:val="000C3740"/>
    <w:rsid w:val="000C3862"/>
    <w:rsid w:val="000C6606"/>
    <w:rsid w:val="000C68F4"/>
    <w:rsid w:val="000C7B35"/>
    <w:rsid w:val="000D345A"/>
    <w:rsid w:val="000D4CAE"/>
    <w:rsid w:val="000D50AA"/>
    <w:rsid w:val="000D6215"/>
    <w:rsid w:val="000D75A4"/>
    <w:rsid w:val="000E256D"/>
    <w:rsid w:val="000E3FBD"/>
    <w:rsid w:val="000F0B45"/>
    <w:rsid w:val="000F20DF"/>
    <w:rsid w:val="000F3B9B"/>
    <w:rsid w:val="000F6E78"/>
    <w:rsid w:val="00106916"/>
    <w:rsid w:val="00106E4B"/>
    <w:rsid w:val="001108F8"/>
    <w:rsid w:val="001175B5"/>
    <w:rsid w:val="00120715"/>
    <w:rsid w:val="00121693"/>
    <w:rsid w:val="00121D93"/>
    <w:rsid w:val="00125652"/>
    <w:rsid w:val="001272DC"/>
    <w:rsid w:val="00133F69"/>
    <w:rsid w:val="0013608F"/>
    <w:rsid w:val="00136B1B"/>
    <w:rsid w:val="00136C4B"/>
    <w:rsid w:val="00137CF3"/>
    <w:rsid w:val="00141027"/>
    <w:rsid w:val="00141BF1"/>
    <w:rsid w:val="00142697"/>
    <w:rsid w:val="001439A6"/>
    <w:rsid w:val="00147495"/>
    <w:rsid w:val="00153D68"/>
    <w:rsid w:val="00155662"/>
    <w:rsid w:val="00155F68"/>
    <w:rsid w:val="0015739F"/>
    <w:rsid w:val="00157D97"/>
    <w:rsid w:val="001616E8"/>
    <w:rsid w:val="00165CAD"/>
    <w:rsid w:val="0016657C"/>
    <w:rsid w:val="00170674"/>
    <w:rsid w:val="00170F30"/>
    <w:rsid w:val="00171A20"/>
    <w:rsid w:val="00175DD4"/>
    <w:rsid w:val="00177469"/>
    <w:rsid w:val="0018256F"/>
    <w:rsid w:val="00187815"/>
    <w:rsid w:val="00187F1B"/>
    <w:rsid w:val="001904C8"/>
    <w:rsid w:val="0019273B"/>
    <w:rsid w:val="00194965"/>
    <w:rsid w:val="00196502"/>
    <w:rsid w:val="00196586"/>
    <w:rsid w:val="00196D54"/>
    <w:rsid w:val="001A1FB2"/>
    <w:rsid w:val="001A63F6"/>
    <w:rsid w:val="001A74CA"/>
    <w:rsid w:val="001B0858"/>
    <w:rsid w:val="001B1E9A"/>
    <w:rsid w:val="001B38C0"/>
    <w:rsid w:val="001B4B37"/>
    <w:rsid w:val="001B6E28"/>
    <w:rsid w:val="001B7488"/>
    <w:rsid w:val="001C02D9"/>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34C5"/>
    <w:rsid w:val="001F5685"/>
    <w:rsid w:val="00200632"/>
    <w:rsid w:val="002024D9"/>
    <w:rsid w:val="00204E15"/>
    <w:rsid w:val="0020559E"/>
    <w:rsid w:val="00206568"/>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2768"/>
    <w:rsid w:val="00234DCE"/>
    <w:rsid w:val="002358F1"/>
    <w:rsid w:val="00240A1A"/>
    <w:rsid w:val="00240F9B"/>
    <w:rsid w:val="0024376E"/>
    <w:rsid w:val="002438D0"/>
    <w:rsid w:val="00244F93"/>
    <w:rsid w:val="00245B82"/>
    <w:rsid w:val="0024748B"/>
    <w:rsid w:val="00247998"/>
    <w:rsid w:val="002517E4"/>
    <w:rsid w:val="0025198E"/>
    <w:rsid w:val="0025362D"/>
    <w:rsid w:val="00254E94"/>
    <w:rsid w:val="00256403"/>
    <w:rsid w:val="00262DC7"/>
    <w:rsid w:val="0026337D"/>
    <w:rsid w:val="00264A2C"/>
    <w:rsid w:val="00266441"/>
    <w:rsid w:val="0026679C"/>
    <w:rsid w:val="00274204"/>
    <w:rsid w:val="0027571A"/>
    <w:rsid w:val="00275C89"/>
    <w:rsid w:val="0028155C"/>
    <w:rsid w:val="00281B55"/>
    <w:rsid w:val="00287C5A"/>
    <w:rsid w:val="002928C5"/>
    <w:rsid w:val="00293E48"/>
    <w:rsid w:val="00294D00"/>
    <w:rsid w:val="002A00F4"/>
    <w:rsid w:val="002A1B72"/>
    <w:rsid w:val="002A3DD0"/>
    <w:rsid w:val="002A4A25"/>
    <w:rsid w:val="002A5BFE"/>
    <w:rsid w:val="002A6C44"/>
    <w:rsid w:val="002A6F82"/>
    <w:rsid w:val="002B666A"/>
    <w:rsid w:val="002C09E5"/>
    <w:rsid w:val="002C29B7"/>
    <w:rsid w:val="002C7212"/>
    <w:rsid w:val="002C7968"/>
    <w:rsid w:val="002C7AFB"/>
    <w:rsid w:val="002D043F"/>
    <w:rsid w:val="002D17B6"/>
    <w:rsid w:val="002D17FD"/>
    <w:rsid w:val="002D5B37"/>
    <w:rsid w:val="002D5EA8"/>
    <w:rsid w:val="002D5EFC"/>
    <w:rsid w:val="002D7CE2"/>
    <w:rsid w:val="002E2D93"/>
    <w:rsid w:val="002E2F7D"/>
    <w:rsid w:val="002E3DD5"/>
    <w:rsid w:val="002E4603"/>
    <w:rsid w:val="002F2196"/>
    <w:rsid w:val="002F4BA9"/>
    <w:rsid w:val="002F6122"/>
    <w:rsid w:val="002F711A"/>
    <w:rsid w:val="0030044D"/>
    <w:rsid w:val="003011DA"/>
    <w:rsid w:val="00304DEF"/>
    <w:rsid w:val="00306F48"/>
    <w:rsid w:val="00311C8C"/>
    <w:rsid w:val="00312482"/>
    <w:rsid w:val="00312EDF"/>
    <w:rsid w:val="003131AA"/>
    <w:rsid w:val="00314027"/>
    <w:rsid w:val="003146C3"/>
    <w:rsid w:val="0031701D"/>
    <w:rsid w:val="003208DE"/>
    <w:rsid w:val="00322769"/>
    <w:rsid w:val="00326724"/>
    <w:rsid w:val="00327B16"/>
    <w:rsid w:val="00332A2F"/>
    <w:rsid w:val="00342311"/>
    <w:rsid w:val="00342D38"/>
    <w:rsid w:val="00343BBE"/>
    <w:rsid w:val="0034426E"/>
    <w:rsid w:val="00346C56"/>
    <w:rsid w:val="003471F5"/>
    <w:rsid w:val="0034773B"/>
    <w:rsid w:val="00351761"/>
    <w:rsid w:val="00352D53"/>
    <w:rsid w:val="00352F8B"/>
    <w:rsid w:val="00356BEF"/>
    <w:rsid w:val="00356D0D"/>
    <w:rsid w:val="00360633"/>
    <w:rsid w:val="00360E5F"/>
    <w:rsid w:val="00360EB6"/>
    <w:rsid w:val="00362E89"/>
    <w:rsid w:val="003630C0"/>
    <w:rsid w:val="00363FDF"/>
    <w:rsid w:val="00366056"/>
    <w:rsid w:val="00366E98"/>
    <w:rsid w:val="00370C33"/>
    <w:rsid w:val="0037324C"/>
    <w:rsid w:val="00373B5A"/>
    <w:rsid w:val="003742D3"/>
    <w:rsid w:val="00374D37"/>
    <w:rsid w:val="00374E61"/>
    <w:rsid w:val="00375269"/>
    <w:rsid w:val="00380AFE"/>
    <w:rsid w:val="00382129"/>
    <w:rsid w:val="00382B53"/>
    <w:rsid w:val="003851C1"/>
    <w:rsid w:val="0038762B"/>
    <w:rsid w:val="00387781"/>
    <w:rsid w:val="00390076"/>
    <w:rsid w:val="003907A5"/>
    <w:rsid w:val="00394F1A"/>
    <w:rsid w:val="003955D1"/>
    <w:rsid w:val="00395B59"/>
    <w:rsid w:val="00396C7C"/>
    <w:rsid w:val="003A24AD"/>
    <w:rsid w:val="003A518C"/>
    <w:rsid w:val="003B1587"/>
    <w:rsid w:val="003B1CC5"/>
    <w:rsid w:val="003B5801"/>
    <w:rsid w:val="003C1579"/>
    <w:rsid w:val="003C2692"/>
    <w:rsid w:val="003C5419"/>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1A10"/>
    <w:rsid w:val="00401DA0"/>
    <w:rsid w:val="00406A4B"/>
    <w:rsid w:val="004077EA"/>
    <w:rsid w:val="00411001"/>
    <w:rsid w:val="00411688"/>
    <w:rsid w:val="0041184C"/>
    <w:rsid w:val="00411E5E"/>
    <w:rsid w:val="00412532"/>
    <w:rsid w:val="00412A1E"/>
    <w:rsid w:val="00412CFF"/>
    <w:rsid w:val="00416BDF"/>
    <w:rsid w:val="00420BF7"/>
    <w:rsid w:val="00420F26"/>
    <w:rsid w:val="00423ACA"/>
    <w:rsid w:val="00424D22"/>
    <w:rsid w:val="00424EBD"/>
    <w:rsid w:val="00427D2B"/>
    <w:rsid w:val="00427E45"/>
    <w:rsid w:val="00430809"/>
    <w:rsid w:val="004308FF"/>
    <w:rsid w:val="004315F4"/>
    <w:rsid w:val="0043491A"/>
    <w:rsid w:val="0043502C"/>
    <w:rsid w:val="004353D8"/>
    <w:rsid w:val="00435829"/>
    <w:rsid w:val="004427FB"/>
    <w:rsid w:val="00442BD2"/>
    <w:rsid w:val="00444049"/>
    <w:rsid w:val="00447876"/>
    <w:rsid w:val="00451AE3"/>
    <w:rsid w:val="00452050"/>
    <w:rsid w:val="0045261D"/>
    <w:rsid w:val="00452A90"/>
    <w:rsid w:val="00454CB6"/>
    <w:rsid w:val="00456D1C"/>
    <w:rsid w:val="00456FCE"/>
    <w:rsid w:val="004573C7"/>
    <w:rsid w:val="004575B7"/>
    <w:rsid w:val="00464F9E"/>
    <w:rsid w:val="0046504C"/>
    <w:rsid w:val="00471D89"/>
    <w:rsid w:val="00472B09"/>
    <w:rsid w:val="0047352D"/>
    <w:rsid w:val="00474519"/>
    <w:rsid w:val="004749C9"/>
    <w:rsid w:val="004750C1"/>
    <w:rsid w:val="00475203"/>
    <w:rsid w:val="0048020F"/>
    <w:rsid w:val="00481B5B"/>
    <w:rsid w:val="004834DB"/>
    <w:rsid w:val="004842BC"/>
    <w:rsid w:val="00485429"/>
    <w:rsid w:val="00494AE6"/>
    <w:rsid w:val="004A0D58"/>
    <w:rsid w:val="004A64AA"/>
    <w:rsid w:val="004A6AFF"/>
    <w:rsid w:val="004B0938"/>
    <w:rsid w:val="004B25B2"/>
    <w:rsid w:val="004B3CAA"/>
    <w:rsid w:val="004B3F3D"/>
    <w:rsid w:val="004B760A"/>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4337"/>
    <w:rsid w:val="004D74A1"/>
    <w:rsid w:val="004D76A4"/>
    <w:rsid w:val="004E25CF"/>
    <w:rsid w:val="004E31ED"/>
    <w:rsid w:val="004F00BD"/>
    <w:rsid w:val="004F476C"/>
    <w:rsid w:val="004F61E8"/>
    <w:rsid w:val="004F6509"/>
    <w:rsid w:val="004F6B7A"/>
    <w:rsid w:val="0050015C"/>
    <w:rsid w:val="00503B2B"/>
    <w:rsid w:val="0050503B"/>
    <w:rsid w:val="00505790"/>
    <w:rsid w:val="00505BA0"/>
    <w:rsid w:val="00506BE0"/>
    <w:rsid w:val="00510AB7"/>
    <w:rsid w:val="00514D62"/>
    <w:rsid w:val="00516C2C"/>
    <w:rsid w:val="00517C7B"/>
    <w:rsid w:val="00520D28"/>
    <w:rsid w:val="00521C7C"/>
    <w:rsid w:val="00523DB3"/>
    <w:rsid w:val="00525E40"/>
    <w:rsid w:val="00525EDA"/>
    <w:rsid w:val="0052662F"/>
    <w:rsid w:val="0052687E"/>
    <w:rsid w:val="005303A3"/>
    <w:rsid w:val="00532969"/>
    <w:rsid w:val="00534252"/>
    <w:rsid w:val="00540D9C"/>
    <w:rsid w:val="00542B1A"/>
    <w:rsid w:val="00542B8D"/>
    <w:rsid w:val="00550FA9"/>
    <w:rsid w:val="005520EE"/>
    <w:rsid w:val="00553722"/>
    <w:rsid w:val="00553E20"/>
    <w:rsid w:val="00560F1D"/>
    <w:rsid w:val="00561B54"/>
    <w:rsid w:val="0056708A"/>
    <w:rsid w:val="00570C27"/>
    <w:rsid w:val="00571B1A"/>
    <w:rsid w:val="00575DF2"/>
    <w:rsid w:val="00575EFC"/>
    <w:rsid w:val="00576D52"/>
    <w:rsid w:val="00577917"/>
    <w:rsid w:val="0058341A"/>
    <w:rsid w:val="00583DF4"/>
    <w:rsid w:val="0059010B"/>
    <w:rsid w:val="00590592"/>
    <w:rsid w:val="00590A58"/>
    <w:rsid w:val="005930B2"/>
    <w:rsid w:val="0059578D"/>
    <w:rsid w:val="005A4220"/>
    <w:rsid w:val="005A54B1"/>
    <w:rsid w:val="005B1A8C"/>
    <w:rsid w:val="005B337B"/>
    <w:rsid w:val="005B3B3E"/>
    <w:rsid w:val="005B3DA6"/>
    <w:rsid w:val="005B3DB4"/>
    <w:rsid w:val="005B3FA8"/>
    <w:rsid w:val="005B7138"/>
    <w:rsid w:val="005C26A2"/>
    <w:rsid w:val="005C3579"/>
    <w:rsid w:val="005C42D4"/>
    <w:rsid w:val="005C55D4"/>
    <w:rsid w:val="005D0C23"/>
    <w:rsid w:val="005D6CE3"/>
    <w:rsid w:val="005D71EB"/>
    <w:rsid w:val="005D73D0"/>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11FE1"/>
    <w:rsid w:val="00616955"/>
    <w:rsid w:val="00617759"/>
    <w:rsid w:val="00622B6C"/>
    <w:rsid w:val="00624A59"/>
    <w:rsid w:val="00625DE1"/>
    <w:rsid w:val="00626C53"/>
    <w:rsid w:val="00626DB9"/>
    <w:rsid w:val="00632FF1"/>
    <w:rsid w:val="00633F52"/>
    <w:rsid w:val="0063401D"/>
    <w:rsid w:val="0063536C"/>
    <w:rsid w:val="00636E4A"/>
    <w:rsid w:val="00637807"/>
    <w:rsid w:val="0064041D"/>
    <w:rsid w:val="00643AEA"/>
    <w:rsid w:val="0065003B"/>
    <w:rsid w:val="00650955"/>
    <w:rsid w:val="0065115A"/>
    <w:rsid w:val="006529DC"/>
    <w:rsid w:val="006551CC"/>
    <w:rsid w:val="0066174F"/>
    <w:rsid w:val="00663715"/>
    <w:rsid w:val="00663ECE"/>
    <w:rsid w:val="006654A8"/>
    <w:rsid w:val="006660C7"/>
    <w:rsid w:val="0066696C"/>
    <w:rsid w:val="00667798"/>
    <w:rsid w:val="00675D85"/>
    <w:rsid w:val="0068034F"/>
    <w:rsid w:val="0068409E"/>
    <w:rsid w:val="00684BFD"/>
    <w:rsid w:val="006868DB"/>
    <w:rsid w:val="00690047"/>
    <w:rsid w:val="00690281"/>
    <w:rsid w:val="00693842"/>
    <w:rsid w:val="006948DF"/>
    <w:rsid w:val="00695331"/>
    <w:rsid w:val="006954BB"/>
    <w:rsid w:val="006955AD"/>
    <w:rsid w:val="006A295B"/>
    <w:rsid w:val="006A5B6F"/>
    <w:rsid w:val="006A5B93"/>
    <w:rsid w:val="006A6432"/>
    <w:rsid w:val="006A6EA3"/>
    <w:rsid w:val="006B12C7"/>
    <w:rsid w:val="006B1E60"/>
    <w:rsid w:val="006B3B45"/>
    <w:rsid w:val="006B64A3"/>
    <w:rsid w:val="006B7BB4"/>
    <w:rsid w:val="006C332F"/>
    <w:rsid w:val="006C7B9D"/>
    <w:rsid w:val="006D13BA"/>
    <w:rsid w:val="006E02C8"/>
    <w:rsid w:val="006E1529"/>
    <w:rsid w:val="006E2A89"/>
    <w:rsid w:val="006E6602"/>
    <w:rsid w:val="006F3F95"/>
    <w:rsid w:val="006F4912"/>
    <w:rsid w:val="006F663F"/>
    <w:rsid w:val="006F683B"/>
    <w:rsid w:val="0070093C"/>
    <w:rsid w:val="00701AA5"/>
    <w:rsid w:val="00703C35"/>
    <w:rsid w:val="007054F0"/>
    <w:rsid w:val="00705C39"/>
    <w:rsid w:val="007064D4"/>
    <w:rsid w:val="00710250"/>
    <w:rsid w:val="00710B70"/>
    <w:rsid w:val="00710F64"/>
    <w:rsid w:val="00712EDF"/>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0679"/>
    <w:rsid w:val="00743F7B"/>
    <w:rsid w:val="00744FBF"/>
    <w:rsid w:val="0074654E"/>
    <w:rsid w:val="00750013"/>
    <w:rsid w:val="007509B2"/>
    <w:rsid w:val="00750DC1"/>
    <w:rsid w:val="00750DCF"/>
    <w:rsid w:val="0075117E"/>
    <w:rsid w:val="007540F9"/>
    <w:rsid w:val="007552D4"/>
    <w:rsid w:val="00761107"/>
    <w:rsid w:val="00762132"/>
    <w:rsid w:val="0076264D"/>
    <w:rsid w:val="007653C6"/>
    <w:rsid w:val="007663CA"/>
    <w:rsid w:val="0076674F"/>
    <w:rsid w:val="0077331B"/>
    <w:rsid w:val="0077535B"/>
    <w:rsid w:val="00775C27"/>
    <w:rsid w:val="00776B25"/>
    <w:rsid w:val="007808BE"/>
    <w:rsid w:val="007848FA"/>
    <w:rsid w:val="00786759"/>
    <w:rsid w:val="00791361"/>
    <w:rsid w:val="00794E53"/>
    <w:rsid w:val="007970AF"/>
    <w:rsid w:val="00797441"/>
    <w:rsid w:val="007A07D2"/>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0E53"/>
    <w:rsid w:val="007E13A9"/>
    <w:rsid w:val="007E26E7"/>
    <w:rsid w:val="007E2B76"/>
    <w:rsid w:val="007E4498"/>
    <w:rsid w:val="007E47C6"/>
    <w:rsid w:val="007E4D93"/>
    <w:rsid w:val="007E5D5F"/>
    <w:rsid w:val="007E6E59"/>
    <w:rsid w:val="007E7702"/>
    <w:rsid w:val="007E7815"/>
    <w:rsid w:val="007F0770"/>
    <w:rsid w:val="007F3368"/>
    <w:rsid w:val="007F34E4"/>
    <w:rsid w:val="007F518A"/>
    <w:rsid w:val="007F5387"/>
    <w:rsid w:val="007F6C64"/>
    <w:rsid w:val="007F7410"/>
    <w:rsid w:val="00800139"/>
    <w:rsid w:val="00801101"/>
    <w:rsid w:val="008019BF"/>
    <w:rsid w:val="00803939"/>
    <w:rsid w:val="00804A1E"/>
    <w:rsid w:val="00804C38"/>
    <w:rsid w:val="00810CF0"/>
    <w:rsid w:val="00816459"/>
    <w:rsid w:val="00821440"/>
    <w:rsid w:val="0082437D"/>
    <w:rsid w:val="00825730"/>
    <w:rsid w:val="00825BC9"/>
    <w:rsid w:val="00825D37"/>
    <w:rsid w:val="008261B6"/>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54FD"/>
    <w:rsid w:val="008902F7"/>
    <w:rsid w:val="00891651"/>
    <w:rsid w:val="00892E05"/>
    <w:rsid w:val="00893FCF"/>
    <w:rsid w:val="00894977"/>
    <w:rsid w:val="00894F29"/>
    <w:rsid w:val="0089645F"/>
    <w:rsid w:val="008A083B"/>
    <w:rsid w:val="008A3793"/>
    <w:rsid w:val="008A469C"/>
    <w:rsid w:val="008A732B"/>
    <w:rsid w:val="008A7439"/>
    <w:rsid w:val="008A7CBE"/>
    <w:rsid w:val="008B10AF"/>
    <w:rsid w:val="008B19A5"/>
    <w:rsid w:val="008B2C1D"/>
    <w:rsid w:val="008B362A"/>
    <w:rsid w:val="008B4D38"/>
    <w:rsid w:val="008C12AA"/>
    <w:rsid w:val="008C22BA"/>
    <w:rsid w:val="008C2707"/>
    <w:rsid w:val="008C70FA"/>
    <w:rsid w:val="008C7FB6"/>
    <w:rsid w:val="008D2D66"/>
    <w:rsid w:val="008D60D0"/>
    <w:rsid w:val="008D6925"/>
    <w:rsid w:val="008D6C4E"/>
    <w:rsid w:val="008E0C69"/>
    <w:rsid w:val="008E2E9E"/>
    <w:rsid w:val="008E43AC"/>
    <w:rsid w:val="008E5255"/>
    <w:rsid w:val="008E670F"/>
    <w:rsid w:val="008F0418"/>
    <w:rsid w:val="008F2E7C"/>
    <w:rsid w:val="008F3AFE"/>
    <w:rsid w:val="00901DBC"/>
    <w:rsid w:val="00902B8D"/>
    <w:rsid w:val="00903F6A"/>
    <w:rsid w:val="00905797"/>
    <w:rsid w:val="00910DCD"/>
    <w:rsid w:val="00915630"/>
    <w:rsid w:val="009163A1"/>
    <w:rsid w:val="00916F74"/>
    <w:rsid w:val="009215CE"/>
    <w:rsid w:val="00921854"/>
    <w:rsid w:val="00922714"/>
    <w:rsid w:val="009255BF"/>
    <w:rsid w:val="00925F7A"/>
    <w:rsid w:val="00926F4F"/>
    <w:rsid w:val="00930C70"/>
    <w:rsid w:val="00930DD2"/>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62F7"/>
    <w:rsid w:val="009666BA"/>
    <w:rsid w:val="00970155"/>
    <w:rsid w:val="0097034F"/>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F65"/>
    <w:rsid w:val="009A2949"/>
    <w:rsid w:val="009A2D9F"/>
    <w:rsid w:val="009A4C4D"/>
    <w:rsid w:val="009A6B60"/>
    <w:rsid w:val="009A6FCD"/>
    <w:rsid w:val="009B3709"/>
    <w:rsid w:val="009B553C"/>
    <w:rsid w:val="009B703A"/>
    <w:rsid w:val="009C0B96"/>
    <w:rsid w:val="009C0FED"/>
    <w:rsid w:val="009C17B0"/>
    <w:rsid w:val="009C1CE9"/>
    <w:rsid w:val="009C2E19"/>
    <w:rsid w:val="009D1975"/>
    <w:rsid w:val="009D1FD1"/>
    <w:rsid w:val="009D31DE"/>
    <w:rsid w:val="009D3280"/>
    <w:rsid w:val="009D48D9"/>
    <w:rsid w:val="009D568F"/>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4A52"/>
    <w:rsid w:val="00A05546"/>
    <w:rsid w:val="00A1234D"/>
    <w:rsid w:val="00A123A9"/>
    <w:rsid w:val="00A13A3A"/>
    <w:rsid w:val="00A150A1"/>
    <w:rsid w:val="00A16CD3"/>
    <w:rsid w:val="00A217B8"/>
    <w:rsid w:val="00A22FCF"/>
    <w:rsid w:val="00A3282A"/>
    <w:rsid w:val="00A33D8C"/>
    <w:rsid w:val="00A350F5"/>
    <w:rsid w:val="00A3536B"/>
    <w:rsid w:val="00A42687"/>
    <w:rsid w:val="00A42A9D"/>
    <w:rsid w:val="00A433A8"/>
    <w:rsid w:val="00A4516B"/>
    <w:rsid w:val="00A460E5"/>
    <w:rsid w:val="00A4708B"/>
    <w:rsid w:val="00A569EF"/>
    <w:rsid w:val="00A57F05"/>
    <w:rsid w:val="00A603D1"/>
    <w:rsid w:val="00A627C4"/>
    <w:rsid w:val="00A62B64"/>
    <w:rsid w:val="00A62D36"/>
    <w:rsid w:val="00A64ABC"/>
    <w:rsid w:val="00A65B00"/>
    <w:rsid w:val="00A667A6"/>
    <w:rsid w:val="00A6690E"/>
    <w:rsid w:val="00A70F98"/>
    <w:rsid w:val="00A73ABD"/>
    <w:rsid w:val="00A75AD9"/>
    <w:rsid w:val="00A77ABD"/>
    <w:rsid w:val="00A80BB8"/>
    <w:rsid w:val="00A80C11"/>
    <w:rsid w:val="00A812BA"/>
    <w:rsid w:val="00A85837"/>
    <w:rsid w:val="00A85D49"/>
    <w:rsid w:val="00A86AEF"/>
    <w:rsid w:val="00A87669"/>
    <w:rsid w:val="00A87A17"/>
    <w:rsid w:val="00A90240"/>
    <w:rsid w:val="00A91D18"/>
    <w:rsid w:val="00A926F9"/>
    <w:rsid w:val="00A943AE"/>
    <w:rsid w:val="00A9559C"/>
    <w:rsid w:val="00A966B2"/>
    <w:rsid w:val="00A96BB0"/>
    <w:rsid w:val="00AA3DF7"/>
    <w:rsid w:val="00AA3E3D"/>
    <w:rsid w:val="00AA488B"/>
    <w:rsid w:val="00AB0890"/>
    <w:rsid w:val="00AB0E7B"/>
    <w:rsid w:val="00AB0FC5"/>
    <w:rsid w:val="00AB2EBE"/>
    <w:rsid w:val="00AB3C3B"/>
    <w:rsid w:val="00AB72E3"/>
    <w:rsid w:val="00AC0141"/>
    <w:rsid w:val="00AC1747"/>
    <w:rsid w:val="00AC461A"/>
    <w:rsid w:val="00AC5345"/>
    <w:rsid w:val="00AC5793"/>
    <w:rsid w:val="00AC5CD4"/>
    <w:rsid w:val="00AC6626"/>
    <w:rsid w:val="00AD0519"/>
    <w:rsid w:val="00AD64C4"/>
    <w:rsid w:val="00AD7A7B"/>
    <w:rsid w:val="00AE31B8"/>
    <w:rsid w:val="00AE340E"/>
    <w:rsid w:val="00AE4A49"/>
    <w:rsid w:val="00AE64E4"/>
    <w:rsid w:val="00AE70F2"/>
    <w:rsid w:val="00AE7E24"/>
    <w:rsid w:val="00AF14CC"/>
    <w:rsid w:val="00AF1FFA"/>
    <w:rsid w:val="00AF5146"/>
    <w:rsid w:val="00AF7A6A"/>
    <w:rsid w:val="00B03E04"/>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4F93"/>
    <w:rsid w:val="00B36525"/>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CA7"/>
    <w:rsid w:val="00B65CD0"/>
    <w:rsid w:val="00B74B4C"/>
    <w:rsid w:val="00B74E6C"/>
    <w:rsid w:val="00B759EA"/>
    <w:rsid w:val="00B77DAE"/>
    <w:rsid w:val="00B77F2E"/>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27E9"/>
    <w:rsid w:val="00BB4906"/>
    <w:rsid w:val="00BB70B6"/>
    <w:rsid w:val="00BC014F"/>
    <w:rsid w:val="00BC180C"/>
    <w:rsid w:val="00BC19F9"/>
    <w:rsid w:val="00BC27EB"/>
    <w:rsid w:val="00BC2EEA"/>
    <w:rsid w:val="00BC4DE3"/>
    <w:rsid w:val="00BD0EAE"/>
    <w:rsid w:val="00BD24B1"/>
    <w:rsid w:val="00BD27C8"/>
    <w:rsid w:val="00BD34D5"/>
    <w:rsid w:val="00BD37CB"/>
    <w:rsid w:val="00BD4737"/>
    <w:rsid w:val="00BD5FE5"/>
    <w:rsid w:val="00BD6536"/>
    <w:rsid w:val="00BD6A04"/>
    <w:rsid w:val="00BE0A01"/>
    <w:rsid w:val="00BE1C7B"/>
    <w:rsid w:val="00BE30EC"/>
    <w:rsid w:val="00BE34AD"/>
    <w:rsid w:val="00BE654D"/>
    <w:rsid w:val="00BE7244"/>
    <w:rsid w:val="00BE75FF"/>
    <w:rsid w:val="00BF2208"/>
    <w:rsid w:val="00BF336E"/>
    <w:rsid w:val="00BF4A7D"/>
    <w:rsid w:val="00BF5EF5"/>
    <w:rsid w:val="00BF7CF1"/>
    <w:rsid w:val="00C006CD"/>
    <w:rsid w:val="00C02C97"/>
    <w:rsid w:val="00C0393C"/>
    <w:rsid w:val="00C04BF7"/>
    <w:rsid w:val="00C05B87"/>
    <w:rsid w:val="00C06889"/>
    <w:rsid w:val="00C10021"/>
    <w:rsid w:val="00C10317"/>
    <w:rsid w:val="00C104E2"/>
    <w:rsid w:val="00C14371"/>
    <w:rsid w:val="00C24DA3"/>
    <w:rsid w:val="00C26D6E"/>
    <w:rsid w:val="00C32F9E"/>
    <w:rsid w:val="00C359BC"/>
    <w:rsid w:val="00C365DD"/>
    <w:rsid w:val="00C40747"/>
    <w:rsid w:val="00C41179"/>
    <w:rsid w:val="00C4297C"/>
    <w:rsid w:val="00C43A6E"/>
    <w:rsid w:val="00C44D88"/>
    <w:rsid w:val="00C4799B"/>
    <w:rsid w:val="00C51A05"/>
    <w:rsid w:val="00C51D3D"/>
    <w:rsid w:val="00C55A77"/>
    <w:rsid w:val="00C57746"/>
    <w:rsid w:val="00C663FA"/>
    <w:rsid w:val="00C66AB8"/>
    <w:rsid w:val="00C70CCD"/>
    <w:rsid w:val="00C71D5F"/>
    <w:rsid w:val="00C71F74"/>
    <w:rsid w:val="00C75E49"/>
    <w:rsid w:val="00C76055"/>
    <w:rsid w:val="00C80D04"/>
    <w:rsid w:val="00C8331A"/>
    <w:rsid w:val="00C94719"/>
    <w:rsid w:val="00C94837"/>
    <w:rsid w:val="00C94FBB"/>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B786E"/>
    <w:rsid w:val="00CC519B"/>
    <w:rsid w:val="00CD0CE7"/>
    <w:rsid w:val="00CD112D"/>
    <w:rsid w:val="00CD2D65"/>
    <w:rsid w:val="00CD38EA"/>
    <w:rsid w:val="00CD53A7"/>
    <w:rsid w:val="00CD60BE"/>
    <w:rsid w:val="00CD7A7A"/>
    <w:rsid w:val="00CE0EA4"/>
    <w:rsid w:val="00CE1C90"/>
    <w:rsid w:val="00CE2DD4"/>
    <w:rsid w:val="00CE43F5"/>
    <w:rsid w:val="00CE5127"/>
    <w:rsid w:val="00CF17A5"/>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1DE1"/>
    <w:rsid w:val="00D2446B"/>
    <w:rsid w:val="00D27041"/>
    <w:rsid w:val="00D335E0"/>
    <w:rsid w:val="00D346A5"/>
    <w:rsid w:val="00D40BA1"/>
    <w:rsid w:val="00D421F7"/>
    <w:rsid w:val="00D44C13"/>
    <w:rsid w:val="00D44F00"/>
    <w:rsid w:val="00D46BD4"/>
    <w:rsid w:val="00D4729B"/>
    <w:rsid w:val="00D4790B"/>
    <w:rsid w:val="00D50405"/>
    <w:rsid w:val="00D514FE"/>
    <w:rsid w:val="00D52A5A"/>
    <w:rsid w:val="00D53400"/>
    <w:rsid w:val="00D53821"/>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4E33"/>
    <w:rsid w:val="00D9564D"/>
    <w:rsid w:val="00D95CE6"/>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2BAD"/>
    <w:rsid w:val="00DD3394"/>
    <w:rsid w:val="00DD4408"/>
    <w:rsid w:val="00DD447D"/>
    <w:rsid w:val="00DD55BF"/>
    <w:rsid w:val="00DD70E0"/>
    <w:rsid w:val="00DD7135"/>
    <w:rsid w:val="00DE0511"/>
    <w:rsid w:val="00DE1AEA"/>
    <w:rsid w:val="00DE2578"/>
    <w:rsid w:val="00DE26CF"/>
    <w:rsid w:val="00DE3521"/>
    <w:rsid w:val="00DE4A18"/>
    <w:rsid w:val="00DE5142"/>
    <w:rsid w:val="00DE7B31"/>
    <w:rsid w:val="00DE7D7A"/>
    <w:rsid w:val="00DE7DBD"/>
    <w:rsid w:val="00DF2FBF"/>
    <w:rsid w:val="00DF5A84"/>
    <w:rsid w:val="00E00C83"/>
    <w:rsid w:val="00E014FB"/>
    <w:rsid w:val="00E03691"/>
    <w:rsid w:val="00E05556"/>
    <w:rsid w:val="00E07731"/>
    <w:rsid w:val="00E10381"/>
    <w:rsid w:val="00E1163F"/>
    <w:rsid w:val="00E14610"/>
    <w:rsid w:val="00E14775"/>
    <w:rsid w:val="00E20CB9"/>
    <w:rsid w:val="00E23903"/>
    <w:rsid w:val="00E24AD9"/>
    <w:rsid w:val="00E25220"/>
    <w:rsid w:val="00E2706B"/>
    <w:rsid w:val="00E359AA"/>
    <w:rsid w:val="00E35F60"/>
    <w:rsid w:val="00E375A2"/>
    <w:rsid w:val="00E37F22"/>
    <w:rsid w:val="00E46DE6"/>
    <w:rsid w:val="00E504C1"/>
    <w:rsid w:val="00E52409"/>
    <w:rsid w:val="00E524A7"/>
    <w:rsid w:val="00E525E6"/>
    <w:rsid w:val="00E54304"/>
    <w:rsid w:val="00E57A0C"/>
    <w:rsid w:val="00E61CB1"/>
    <w:rsid w:val="00E6511D"/>
    <w:rsid w:val="00E6519A"/>
    <w:rsid w:val="00E65CE8"/>
    <w:rsid w:val="00E67299"/>
    <w:rsid w:val="00E6792E"/>
    <w:rsid w:val="00E70884"/>
    <w:rsid w:val="00E755F4"/>
    <w:rsid w:val="00E77C55"/>
    <w:rsid w:val="00E77DEE"/>
    <w:rsid w:val="00E77E8A"/>
    <w:rsid w:val="00E8060F"/>
    <w:rsid w:val="00E81EC8"/>
    <w:rsid w:val="00E828FB"/>
    <w:rsid w:val="00E8582B"/>
    <w:rsid w:val="00E85A81"/>
    <w:rsid w:val="00E866B2"/>
    <w:rsid w:val="00E91177"/>
    <w:rsid w:val="00E91F57"/>
    <w:rsid w:val="00E9446E"/>
    <w:rsid w:val="00E945A7"/>
    <w:rsid w:val="00EA3AAF"/>
    <w:rsid w:val="00EA5C37"/>
    <w:rsid w:val="00EA605B"/>
    <w:rsid w:val="00EB197D"/>
    <w:rsid w:val="00EB32FC"/>
    <w:rsid w:val="00EB4124"/>
    <w:rsid w:val="00EB4EB1"/>
    <w:rsid w:val="00EB5043"/>
    <w:rsid w:val="00EB72E6"/>
    <w:rsid w:val="00EC0B3B"/>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4C6C"/>
    <w:rsid w:val="00EF586C"/>
    <w:rsid w:val="00EF731D"/>
    <w:rsid w:val="00F01E3C"/>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32C9"/>
    <w:rsid w:val="00F403C4"/>
    <w:rsid w:val="00F4639E"/>
    <w:rsid w:val="00F50497"/>
    <w:rsid w:val="00F50F37"/>
    <w:rsid w:val="00F512E1"/>
    <w:rsid w:val="00F532C4"/>
    <w:rsid w:val="00F539C3"/>
    <w:rsid w:val="00F55A84"/>
    <w:rsid w:val="00F55D48"/>
    <w:rsid w:val="00F607D8"/>
    <w:rsid w:val="00F63240"/>
    <w:rsid w:val="00F6490D"/>
    <w:rsid w:val="00F66DB1"/>
    <w:rsid w:val="00F70C83"/>
    <w:rsid w:val="00F7182A"/>
    <w:rsid w:val="00F721FC"/>
    <w:rsid w:val="00F77360"/>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C34C6"/>
    <w:rsid w:val="00FC52C0"/>
    <w:rsid w:val="00FC6080"/>
    <w:rsid w:val="00FD08B3"/>
    <w:rsid w:val="00FD15F4"/>
    <w:rsid w:val="00FD4842"/>
    <w:rsid w:val="00FD4DD3"/>
    <w:rsid w:val="00FD554A"/>
    <w:rsid w:val="00FD5ADC"/>
    <w:rsid w:val="00FD6DA0"/>
    <w:rsid w:val="00FD6E2D"/>
    <w:rsid w:val="00FE0347"/>
    <w:rsid w:val="00FE1AEA"/>
    <w:rsid w:val="00FE3691"/>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F3B6F619-E853-4386-9BAD-649B563A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6E4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SimHei"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SimSun"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SimSun"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paragraph" w:styleId="afe">
    <w:name w:val="Revision"/>
    <w:hidden/>
    <w:uiPriority w:val="99"/>
    <w:semiHidden/>
    <w:rsid w:val="006B1E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6D370-E84A-43CB-A319-61747828A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Template>
  <TotalTime>10140</TotalTime>
  <Pages>1</Pages>
  <Words>153</Words>
  <Characters>878</Characters>
  <Application>Microsoft Office Word</Application>
  <DocSecurity>0</DocSecurity>
  <Lines>7</Lines>
  <Paragraphs>2</Paragraphs>
  <ScaleCrop>false</ScaleCrop>
  <Company>Huawei Technologies Co.,Ltd.</Company>
  <LinksUpToDate>false</LinksUpToDate>
  <CharactersWithSpaces>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SBFD demodulation performance requirements</dc:title>
  <dc:subject/>
  <dc:creator>Huawei</dc:creator>
  <cp:keywords/>
  <dc:description/>
  <cp:lastModifiedBy>Huawei</cp:lastModifiedBy>
  <cp:revision>33</cp:revision>
  <dcterms:created xsi:type="dcterms:W3CDTF">2025-02-07T08:39:00Z</dcterms:created>
  <dcterms:modified xsi:type="dcterms:W3CDTF">2025-10-03T12:15:00Z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#116bis</vt:lpwstr>
  </property>
  <property fmtid="{D5CDD505-2E9C-101B-9397-08002B2CF9AE}" pid="3" name="Line2">
    <vt:lpwstr>Prague, CZ, 13 - 17 Oct, 2025</vt:lpwstr>
  </property>
  <property fmtid="{D5CDD505-2E9C-101B-9397-08002B2CF9AE}" pid="4" name="Tdoc">
    <vt:lpwstr>R4-25xxxxx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on SBFD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6.13.4</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1759456578</vt:lpwstr>
  </property>
</Properties>
</file>